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D36D" w14:textId="5B7CAB45" w:rsidR="00FF5AE0" w:rsidRPr="00A45A4B" w:rsidRDefault="00AA7723" w:rsidP="00A45A4B">
      <w:pPr>
        <w:spacing w:after="0" w:line="240" w:lineRule="auto"/>
        <w:rPr>
          <w:b/>
          <w:bCs/>
          <w:sz w:val="20"/>
          <w:szCs w:val="20"/>
        </w:rPr>
      </w:pPr>
      <w:r w:rsidRPr="00A45A4B">
        <w:rPr>
          <w:b/>
          <w:bCs/>
          <w:sz w:val="20"/>
          <w:szCs w:val="20"/>
        </w:rPr>
        <w:t xml:space="preserve">Het </w:t>
      </w:r>
      <w:r w:rsidR="003A599B" w:rsidRPr="00A45A4B">
        <w:rPr>
          <w:b/>
          <w:bCs/>
          <w:sz w:val="20"/>
          <w:szCs w:val="20"/>
        </w:rPr>
        <w:t>duurt te lang</w:t>
      </w:r>
      <w:r w:rsidR="00FF5AE0" w:rsidRPr="00A45A4B">
        <w:rPr>
          <w:b/>
          <w:bCs/>
          <w:sz w:val="20"/>
          <w:szCs w:val="20"/>
        </w:rPr>
        <w:t xml:space="preserve"> – </w:t>
      </w:r>
      <w:r w:rsidR="003A599B" w:rsidRPr="00A45A4B">
        <w:rPr>
          <w:b/>
          <w:bCs/>
          <w:sz w:val="20"/>
          <w:szCs w:val="20"/>
        </w:rPr>
        <w:t>Davina Michelle</w:t>
      </w:r>
    </w:p>
    <w:p w14:paraId="4EFCF06D" w14:textId="77777777" w:rsidR="00AA7723" w:rsidRPr="00A45A4B" w:rsidRDefault="00AA7723" w:rsidP="00A45A4B">
      <w:pPr>
        <w:spacing w:after="0" w:line="240" w:lineRule="auto"/>
        <w:rPr>
          <w:sz w:val="20"/>
          <w:szCs w:val="20"/>
        </w:rPr>
      </w:pPr>
    </w:p>
    <w:p w14:paraId="1A99E773" w14:textId="75E4CE22" w:rsidR="00AA7723" w:rsidRPr="00A45A4B" w:rsidRDefault="00AA7723" w:rsidP="00A45A4B">
      <w:pPr>
        <w:spacing w:after="0" w:line="240" w:lineRule="auto"/>
        <w:rPr>
          <w:i/>
          <w:iCs/>
          <w:sz w:val="20"/>
          <w:szCs w:val="20"/>
        </w:rPr>
      </w:pPr>
      <w:r w:rsidRPr="00A45A4B">
        <w:rPr>
          <w:i/>
          <w:iCs/>
          <w:sz w:val="20"/>
          <w:szCs w:val="20"/>
        </w:rPr>
        <w:t>Intro</w:t>
      </w:r>
    </w:p>
    <w:p w14:paraId="77D48B87" w14:textId="77777777" w:rsidR="00A45A4B" w:rsidRPr="00A45A4B" w:rsidRDefault="00FF5AE0" w:rsidP="00A45A4B">
      <w:pPr>
        <w:spacing w:after="0" w:line="240" w:lineRule="auto"/>
        <w:rPr>
          <w:rFonts w:cs="Times New Roman"/>
          <w:color w:val="D86DCB" w:themeColor="accent5" w:themeTint="99"/>
          <w:sz w:val="20"/>
          <w:szCs w:val="20"/>
          <w:shd w:val="clear" w:color="auto" w:fill="FFFFFF"/>
        </w:rPr>
      </w:pPr>
      <w:r w:rsidRPr="00FF5AE0">
        <w:rPr>
          <w:sz w:val="20"/>
          <w:szCs w:val="20"/>
        </w:rPr>
        <w:br/>
      </w:r>
      <w:r w:rsidR="00AA7723" w:rsidRPr="00A45A4B">
        <w:rPr>
          <w:sz w:val="20"/>
          <w:szCs w:val="20"/>
        </w:rPr>
        <w:t>Op een terras ergens in Frankrijk in de zon</w:t>
      </w:r>
      <w:r w:rsidR="00AA7723" w:rsidRPr="00A45A4B">
        <w:rPr>
          <w:sz w:val="20"/>
          <w:szCs w:val="20"/>
        </w:rPr>
        <w:br/>
      </w:r>
      <w:r w:rsidR="00A45A4B" w:rsidRPr="00A45A4B">
        <w:rPr>
          <w:rFonts w:cs="Times New Roman"/>
          <w:sz w:val="20"/>
          <w:szCs w:val="20"/>
          <w:shd w:val="clear" w:color="auto" w:fill="FFFFFF"/>
        </w:rPr>
        <w:t>We konden over alles praten, alles</w:t>
      </w:r>
      <w:r w:rsidR="00A45A4B" w:rsidRPr="00A45A4B">
        <w:rPr>
          <w:rFonts w:cs="Times New Roman"/>
          <w:sz w:val="20"/>
          <w:szCs w:val="20"/>
        </w:rPr>
        <w:br/>
      </w:r>
      <w:r w:rsidR="00A45A4B" w:rsidRPr="00A45A4B">
        <w:rPr>
          <w:rFonts w:cs="Times New Roman"/>
          <w:sz w:val="20"/>
          <w:szCs w:val="20"/>
          <w:shd w:val="clear" w:color="auto" w:fill="FFFFFF"/>
        </w:rPr>
        <w:t>Maar alles ging over de liefde, we vergaten alles</w:t>
      </w:r>
      <w:r w:rsidR="00A45A4B" w:rsidRPr="00A45A4B">
        <w:rPr>
          <w:rFonts w:cs="Times New Roman"/>
          <w:sz w:val="20"/>
          <w:szCs w:val="20"/>
        </w:rPr>
        <w:br/>
      </w:r>
      <w:r w:rsidR="00A45A4B" w:rsidRPr="00A45A4B">
        <w:rPr>
          <w:rFonts w:cs="Times New Roman"/>
          <w:sz w:val="20"/>
          <w:szCs w:val="20"/>
          <w:shd w:val="clear" w:color="auto" w:fill="FFFFFF"/>
        </w:rPr>
        <w:t>In een brief, in een sms'je, in een liedje schreef ik</w:t>
      </w:r>
      <w:r w:rsidR="00A45A4B" w:rsidRPr="00A45A4B">
        <w:rPr>
          <w:rFonts w:cs="Times New Roman"/>
          <w:sz w:val="20"/>
          <w:szCs w:val="20"/>
        </w:rPr>
        <w:br/>
      </w:r>
      <w:r w:rsidR="00A45A4B" w:rsidRPr="00A45A4B">
        <w:rPr>
          <w:rFonts w:cs="Times New Roman"/>
          <w:sz w:val="20"/>
          <w:szCs w:val="20"/>
          <w:shd w:val="clear" w:color="auto" w:fill="FFFFFF"/>
        </w:rPr>
        <w:t>Ik zal alles voor je doen en voor je liefde leef ik</w:t>
      </w:r>
      <w:r w:rsidR="00A45A4B" w:rsidRPr="00A45A4B">
        <w:rPr>
          <w:rFonts w:cs="Times New Roman"/>
          <w:sz w:val="20"/>
          <w:szCs w:val="20"/>
        </w:rPr>
        <w:br/>
      </w:r>
      <w:r w:rsidR="00A45A4B" w:rsidRPr="00A45A4B">
        <w:rPr>
          <w:rFonts w:cs="Times New Roman"/>
          <w:sz w:val="20"/>
          <w:szCs w:val="20"/>
          <w:shd w:val="clear" w:color="auto" w:fill="FFFFFF"/>
        </w:rPr>
        <w:t>En die liefde kreeg ik, en vaak in overmate</w:t>
      </w:r>
      <w:r w:rsidR="00A45A4B" w:rsidRPr="00A45A4B">
        <w:rPr>
          <w:rFonts w:cs="Times New Roman"/>
          <w:sz w:val="20"/>
          <w:szCs w:val="20"/>
        </w:rPr>
        <w:br/>
      </w:r>
      <w:r w:rsidR="00A45A4B" w:rsidRPr="00A45A4B">
        <w:rPr>
          <w:rFonts w:cs="Times New Roman"/>
          <w:sz w:val="20"/>
          <w:szCs w:val="20"/>
          <w:shd w:val="clear" w:color="auto" w:fill="FFFFFF"/>
        </w:rPr>
        <w:t>Je kon de drempels van het leven aan me overlaten</w:t>
      </w:r>
      <w:r w:rsidR="00A45A4B" w:rsidRPr="00A45A4B">
        <w:rPr>
          <w:rFonts w:cs="Times New Roman"/>
          <w:sz w:val="20"/>
          <w:szCs w:val="20"/>
        </w:rPr>
        <w:br/>
      </w:r>
      <w:r w:rsidR="00A45A4B" w:rsidRPr="00A45A4B">
        <w:rPr>
          <w:rFonts w:cs="Times New Roman"/>
          <w:sz w:val="20"/>
          <w:szCs w:val="20"/>
          <w:shd w:val="clear" w:color="auto" w:fill="FFFFFF"/>
        </w:rPr>
        <w:t>Ik zag die meiden haten want ik had m'n superheld</w:t>
      </w:r>
      <w:r w:rsidR="00A45A4B" w:rsidRPr="00A45A4B">
        <w:rPr>
          <w:rFonts w:cs="Times New Roman"/>
          <w:sz w:val="20"/>
          <w:szCs w:val="20"/>
        </w:rPr>
        <w:br/>
      </w:r>
      <w:r w:rsidR="00A45A4B" w:rsidRPr="00A45A4B">
        <w:rPr>
          <w:rFonts w:cs="Times New Roman"/>
          <w:sz w:val="20"/>
          <w:szCs w:val="20"/>
          <w:shd w:val="clear" w:color="auto" w:fill="FFFFFF"/>
        </w:rPr>
        <w:t>Je had je vrienden net te vaak over mij verteld</w:t>
      </w:r>
      <w:r w:rsidR="00A45A4B" w:rsidRPr="00A45A4B">
        <w:rPr>
          <w:rFonts w:cs="Times New Roman"/>
          <w:sz w:val="20"/>
          <w:szCs w:val="20"/>
        </w:rPr>
        <w:br/>
      </w:r>
    </w:p>
    <w:p w14:paraId="2FF9A45E" w14:textId="77777777" w:rsidR="00A45A4B" w:rsidRPr="00A45A4B" w:rsidRDefault="00A45A4B" w:rsidP="00A45A4B">
      <w:pPr>
        <w:spacing w:after="0" w:line="240" w:lineRule="auto"/>
        <w:rPr>
          <w:rFonts w:cs="Times New Roman"/>
          <w:sz w:val="20"/>
          <w:szCs w:val="20"/>
        </w:rPr>
      </w:pPr>
      <w:r w:rsidRPr="00A45A4B">
        <w:rPr>
          <w:rFonts w:cs="Times New Roman"/>
          <w:color w:val="D86DCB" w:themeColor="accent5" w:themeTint="99"/>
          <w:sz w:val="20"/>
          <w:szCs w:val="20"/>
          <w:shd w:val="clear" w:color="auto" w:fill="FFFFFF"/>
        </w:rPr>
        <w:t>Nu staren we samen naar de tafel met de mondjes dicht</w:t>
      </w:r>
      <w:r w:rsidRPr="00A45A4B">
        <w:rPr>
          <w:rFonts w:cs="Times New Roman"/>
          <w:color w:val="D86DCB" w:themeColor="accent5" w:themeTint="99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Met blikken die vanzelf spreken in ons gezicht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color w:val="D86DCB" w:themeColor="accent5" w:themeTint="99"/>
          <w:sz w:val="20"/>
          <w:szCs w:val="20"/>
          <w:shd w:val="clear" w:color="auto" w:fill="FFFFFF"/>
        </w:rPr>
        <w:t>Ik heb het overgrote deel van alles aangericht</w:t>
      </w:r>
      <w:r w:rsidRPr="00A45A4B">
        <w:rPr>
          <w:rFonts w:cs="Times New Roman"/>
          <w:color w:val="D86DCB" w:themeColor="accent5" w:themeTint="99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Maar ik rijd te lang in deze tunnel en ik zie geen licht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color w:val="D86DCB" w:themeColor="accent5" w:themeTint="99"/>
          <w:sz w:val="20"/>
          <w:szCs w:val="20"/>
          <w:shd w:val="clear" w:color="auto" w:fill="FFFFFF"/>
        </w:rPr>
        <w:t>Dus doe je ogen dicht, voor onze laatste set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En denk terug aan het kleine huisje met het kleine bed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Shit ... maar morgen is de pijn terug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Staan we uren op de halte rijd de trein terug</w:t>
      </w:r>
      <w:r w:rsidRPr="00A45A4B">
        <w:rPr>
          <w:rFonts w:cs="Times New Roman"/>
          <w:sz w:val="20"/>
          <w:szCs w:val="20"/>
        </w:rPr>
        <w:br/>
      </w:r>
    </w:p>
    <w:p w14:paraId="23409CA9" w14:textId="77777777" w:rsidR="00A45A4B" w:rsidRDefault="00A45A4B" w:rsidP="00A45A4B">
      <w:pPr>
        <w:spacing w:after="0" w:line="240" w:lineRule="auto"/>
        <w:rPr>
          <w:rFonts w:cs="Times New Roman"/>
          <w:sz w:val="20"/>
          <w:szCs w:val="20"/>
          <w:shd w:val="clear" w:color="auto" w:fill="FFFFFF"/>
        </w:rPr>
      </w:pPr>
      <w:r w:rsidRPr="00A45A4B">
        <w:rPr>
          <w:rFonts w:cs="Times New Roman"/>
          <w:i/>
          <w:iCs/>
          <w:sz w:val="20"/>
          <w:szCs w:val="20"/>
        </w:rPr>
        <w:t>Refrein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Het duurt te lang</w:t>
      </w:r>
      <w:r w:rsidRPr="00A45A4B">
        <w:rPr>
          <w:rFonts w:cs="Times New Roman"/>
          <w:color w:val="4EA72E" w:themeColor="accent6"/>
          <w:sz w:val="20"/>
          <w:szCs w:val="20"/>
        </w:rPr>
        <w:br/>
      </w:r>
      <w:r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We staan hier al een tijdje en we moeten door</w:t>
      </w:r>
      <w:r w:rsidRPr="00A45A4B">
        <w:rPr>
          <w:rFonts w:cs="Times New Roman"/>
          <w:color w:val="4EA72E" w:themeColor="accent6"/>
          <w:sz w:val="20"/>
          <w:szCs w:val="20"/>
        </w:rPr>
        <w:br/>
      </w:r>
      <w:r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Dus voor de laatste keer het spijt me, het duurt te lang</w:t>
      </w:r>
      <w:r w:rsidRPr="00A45A4B">
        <w:rPr>
          <w:rFonts w:cs="Times New Roman"/>
          <w:color w:val="4EA72E" w:themeColor="accent6"/>
          <w:sz w:val="20"/>
          <w:szCs w:val="20"/>
        </w:rPr>
        <w:br/>
      </w:r>
      <w:r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Het duurt te lang, we staan stil</w:t>
      </w:r>
      <w:r w:rsidRPr="00A45A4B">
        <w:rPr>
          <w:rFonts w:cs="Times New Roman"/>
          <w:color w:val="4EA72E" w:themeColor="accent6"/>
          <w:sz w:val="20"/>
          <w:szCs w:val="20"/>
        </w:rPr>
        <w:br/>
      </w:r>
      <w:r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Wat jij wil, wat ik wil, het duurt te lang </w:t>
      </w:r>
    </w:p>
    <w:p w14:paraId="64020D13" w14:textId="77777777" w:rsidR="00A45A4B" w:rsidRDefault="00A45A4B" w:rsidP="00A45A4B">
      <w:pPr>
        <w:spacing w:after="0" w:line="240" w:lineRule="auto"/>
        <w:rPr>
          <w:rFonts w:cs="Times New Roman"/>
          <w:sz w:val="20"/>
          <w:szCs w:val="20"/>
          <w:shd w:val="clear" w:color="auto" w:fill="FFFFFF"/>
        </w:rPr>
      </w:pPr>
    </w:p>
    <w:p w14:paraId="085B5D97" w14:textId="00C6C1B6" w:rsidR="00A45A4B" w:rsidRPr="00A45A4B" w:rsidRDefault="00A45A4B" w:rsidP="00A45A4B">
      <w:pPr>
        <w:spacing w:after="0" w:line="240" w:lineRule="auto"/>
        <w:rPr>
          <w:rFonts w:cs="Times New Roman"/>
          <w:sz w:val="20"/>
          <w:szCs w:val="20"/>
          <w:shd w:val="clear" w:color="auto" w:fill="FFFFFF"/>
        </w:rPr>
      </w:pPr>
      <w:r w:rsidRPr="00A45A4B">
        <w:rPr>
          <w:rFonts w:cs="Times New Roman"/>
          <w:sz w:val="20"/>
          <w:szCs w:val="20"/>
          <w:shd w:val="clear" w:color="auto" w:fill="FFFFFF"/>
        </w:rPr>
        <w:t>Twee stille mensen aan de tafel het is geen gezicht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Ik kan die route niet belopen met m'n ogen dicht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Je weet precies wat ik ga zeggen, ik weet het ook van jou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En op het eind vertel ik vast hoeveel ik van je hou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color w:val="D86DCB" w:themeColor="accent5" w:themeTint="99"/>
          <w:sz w:val="20"/>
          <w:szCs w:val="20"/>
          <w:shd w:val="clear" w:color="auto" w:fill="FFFFFF"/>
        </w:rPr>
        <w:t>En daarna slaan de deuren weer en breekt er weer een glas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color w:val="D86DCB" w:themeColor="accent5" w:themeTint="99"/>
          <w:sz w:val="20"/>
          <w:szCs w:val="20"/>
          <w:shd w:val="clear" w:color="auto" w:fill="FFFFFF"/>
        </w:rPr>
        <w:t>En daarna valt er weer een traan en pak ik weer me tas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En, daarna hou ik je weer stevig vast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En leg m'n kleren weer terug in de kast</w:t>
      </w:r>
      <w:r w:rsidRPr="00A45A4B">
        <w:rPr>
          <w:rFonts w:cs="Times New Roman"/>
          <w:sz w:val="20"/>
          <w:szCs w:val="20"/>
        </w:rPr>
        <w:br/>
      </w:r>
    </w:p>
    <w:p w14:paraId="55DBC29A" w14:textId="065DAF8F" w:rsidR="00A3237D" w:rsidRDefault="00A45A4B" w:rsidP="00A45A4B">
      <w:pPr>
        <w:spacing w:after="0" w:line="240" w:lineRule="auto"/>
        <w:rPr>
          <w:rFonts w:cs="Times New Roman"/>
          <w:color w:val="4EA72E" w:themeColor="accent6"/>
          <w:sz w:val="20"/>
          <w:szCs w:val="20"/>
          <w:shd w:val="clear" w:color="auto" w:fill="FFFFFF"/>
        </w:rPr>
      </w:pPr>
      <w:r w:rsidRPr="00A45A4B">
        <w:rPr>
          <w:rFonts w:cs="Times New Roman"/>
          <w:color w:val="E97132" w:themeColor="accent2"/>
          <w:sz w:val="20"/>
          <w:szCs w:val="20"/>
          <w:shd w:val="clear" w:color="auto" w:fill="FFFFFF"/>
        </w:rPr>
        <w:t>Dus</w:t>
      </w:r>
      <w:r w:rsidRPr="00A45A4B">
        <w:rPr>
          <w:rFonts w:cs="Times New Roman"/>
          <w:sz w:val="20"/>
          <w:szCs w:val="20"/>
          <w:shd w:val="clear" w:color="auto" w:fill="FFFFFF"/>
        </w:rPr>
        <w:t>, ik hou je nog een poosje vast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color w:val="E97132" w:themeColor="accent2"/>
          <w:sz w:val="20"/>
          <w:szCs w:val="20"/>
          <w:shd w:val="clear" w:color="auto" w:fill="FFFFFF"/>
        </w:rPr>
        <w:t>Want</w:t>
      </w:r>
      <w:r w:rsidRPr="00A45A4B">
        <w:rPr>
          <w:rFonts w:cs="Times New Roman"/>
          <w:sz w:val="20"/>
          <w:szCs w:val="20"/>
          <w:shd w:val="clear" w:color="auto" w:fill="FFFFFF"/>
        </w:rPr>
        <w:t>, dan vergeet je nog hoe boos je was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color w:val="D86DCB" w:themeColor="accent5" w:themeTint="99"/>
          <w:sz w:val="20"/>
          <w:szCs w:val="20"/>
          <w:shd w:val="clear" w:color="auto" w:fill="FFFFFF"/>
        </w:rPr>
        <w:t>Maar de pijn blijft zitten dus het helpt niet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color w:val="E97132" w:themeColor="accent2"/>
          <w:sz w:val="20"/>
          <w:szCs w:val="20"/>
          <w:shd w:val="clear" w:color="auto" w:fill="FFFFFF"/>
        </w:rPr>
        <w:t xml:space="preserve">Dus </w:t>
      </w:r>
      <w:r w:rsidRPr="00A45A4B">
        <w:rPr>
          <w:rFonts w:cs="Times New Roman"/>
          <w:sz w:val="20"/>
          <w:szCs w:val="20"/>
          <w:shd w:val="clear" w:color="auto" w:fill="FFFFFF"/>
        </w:rPr>
        <w:t>waarschijnlijk is het morgen weer hetzelfde lied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De tekst komt op hetzelfde neer in dezelfde beat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 xml:space="preserve">Een soort van </w:t>
      </w:r>
      <w:r w:rsidRPr="00A45A4B">
        <w:rPr>
          <w:rFonts w:cs="Times New Roman"/>
          <w:color w:val="D86DCB" w:themeColor="accent5" w:themeTint="99"/>
          <w:sz w:val="20"/>
          <w:szCs w:val="20"/>
          <w:shd w:val="clear" w:color="auto" w:fill="FFFFFF"/>
        </w:rPr>
        <w:t>gouden verf op een blok verdriet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Conflicten zijn normaal maar het moet ons niet verstikken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M'n tranen vallen niet dus laat ik het liedje snikken</w:t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sz w:val="20"/>
          <w:szCs w:val="20"/>
        </w:rPr>
        <w:br/>
      </w:r>
      <w:r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Het duurt te lang</w:t>
      </w:r>
      <w:r w:rsidRPr="00A45A4B">
        <w:rPr>
          <w:rFonts w:cs="Times New Roman"/>
          <w:color w:val="4EA72E" w:themeColor="accent6"/>
          <w:sz w:val="20"/>
          <w:szCs w:val="20"/>
        </w:rPr>
        <w:br/>
      </w:r>
      <w:r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We staan hier al een tijdje en we moeten door</w:t>
      </w:r>
      <w:r w:rsidRPr="00A45A4B">
        <w:rPr>
          <w:rFonts w:cs="Times New Roman"/>
          <w:color w:val="4EA72E" w:themeColor="accent6"/>
          <w:sz w:val="20"/>
          <w:szCs w:val="20"/>
        </w:rPr>
        <w:br/>
      </w:r>
      <w:r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Dus voor de laatste keer het spijt me, het duurt te lang</w:t>
      </w:r>
      <w:r w:rsidRPr="00A45A4B">
        <w:rPr>
          <w:rFonts w:cs="Times New Roman"/>
          <w:color w:val="4EA72E" w:themeColor="accent6"/>
          <w:sz w:val="20"/>
          <w:szCs w:val="20"/>
        </w:rPr>
        <w:br/>
      </w:r>
      <w:r w:rsidRPr="00A45A4B">
        <w:rPr>
          <w:rFonts w:cs="Times New Roman"/>
          <w:sz w:val="20"/>
          <w:szCs w:val="20"/>
          <w:shd w:val="clear" w:color="auto" w:fill="FFFFFF"/>
        </w:rPr>
        <w:t>Whoe</w:t>
      </w:r>
      <w:r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, Het duurt te lang</w:t>
      </w:r>
    </w:p>
    <w:p w14:paraId="47EBACD9" w14:textId="43CE3863" w:rsidR="00A3237D" w:rsidRDefault="00A3237D" w:rsidP="00A45A4B">
      <w:pPr>
        <w:spacing w:after="0" w:line="240" w:lineRule="auto"/>
        <w:rPr>
          <w:rFonts w:cs="Times New Roman"/>
          <w:color w:val="4EA72E" w:themeColor="accent6"/>
          <w:sz w:val="20"/>
          <w:szCs w:val="20"/>
          <w:shd w:val="clear" w:color="auto" w:fill="FFFFFF"/>
        </w:rPr>
      </w:pPr>
      <w:r>
        <w:rPr>
          <w:rFonts w:cs="Times New Roman"/>
          <w:color w:val="E97132" w:themeColor="accent2"/>
          <w:sz w:val="20"/>
          <w:szCs w:val="20"/>
          <w:shd w:val="clear" w:color="auto" w:fill="FFFFFF"/>
        </w:rPr>
        <w:t>W</w:t>
      </w:r>
      <w:r w:rsidR="00A45A4B" w:rsidRPr="00A45A4B">
        <w:rPr>
          <w:rFonts w:cs="Times New Roman"/>
          <w:color w:val="E97132" w:themeColor="accent2"/>
          <w:sz w:val="20"/>
          <w:szCs w:val="20"/>
          <w:shd w:val="clear" w:color="auto" w:fill="FFFFFF"/>
        </w:rPr>
        <w:t>e staan stil</w:t>
      </w:r>
      <w:r>
        <w:rPr>
          <w:rFonts w:cs="Times New Roman"/>
          <w:color w:val="E97132" w:themeColor="accent2"/>
          <w:sz w:val="20"/>
          <w:szCs w:val="20"/>
        </w:rPr>
        <w:t>, w</w:t>
      </w:r>
      <w:r w:rsidR="00A45A4B" w:rsidRPr="00A45A4B">
        <w:rPr>
          <w:rFonts w:cs="Times New Roman"/>
          <w:color w:val="E97132" w:themeColor="accent2"/>
          <w:sz w:val="20"/>
          <w:szCs w:val="20"/>
          <w:shd w:val="clear" w:color="auto" w:fill="FFFFFF"/>
        </w:rPr>
        <w:t>at jij wil, wat ik wil</w:t>
      </w:r>
    </w:p>
    <w:p w14:paraId="34222C05" w14:textId="0198BEC8" w:rsidR="00A45A4B" w:rsidRPr="00A45A4B" w:rsidRDefault="00A3237D" w:rsidP="00A45A4B">
      <w:pPr>
        <w:spacing w:after="0" w:line="240" w:lineRule="auto"/>
        <w:rPr>
          <w:rFonts w:cs="Times New Roman"/>
          <w:color w:val="4EA72E" w:themeColor="accent6"/>
          <w:sz w:val="20"/>
          <w:szCs w:val="20"/>
          <w:shd w:val="clear" w:color="auto" w:fill="FFFFFF"/>
        </w:rPr>
      </w:pPr>
      <w:r>
        <w:rPr>
          <w:rFonts w:cs="Times New Roman"/>
          <w:color w:val="4EA72E" w:themeColor="accent6"/>
          <w:sz w:val="20"/>
          <w:szCs w:val="20"/>
          <w:shd w:val="clear" w:color="auto" w:fill="FFFFFF"/>
        </w:rPr>
        <w:t>H</w:t>
      </w:r>
      <w:r w:rsidR="00A45A4B" w:rsidRPr="00A45A4B">
        <w:rPr>
          <w:rFonts w:cs="Times New Roman"/>
          <w:color w:val="4EA72E" w:themeColor="accent6"/>
          <w:sz w:val="20"/>
          <w:szCs w:val="20"/>
          <w:shd w:val="clear" w:color="auto" w:fill="FFFFFF"/>
        </w:rPr>
        <w:t>et duurt te lang</w:t>
      </w:r>
    </w:p>
    <w:p w14:paraId="31DD6427" w14:textId="1DFF89B5" w:rsidR="00AA7723" w:rsidRPr="00AA7723" w:rsidRDefault="00AA7723" w:rsidP="00A45A4B">
      <w:pPr>
        <w:spacing w:after="0" w:line="240" w:lineRule="auto"/>
        <w:rPr>
          <w:color w:val="D86DCB" w:themeColor="accent5" w:themeTint="99"/>
          <w:sz w:val="20"/>
          <w:szCs w:val="20"/>
        </w:rPr>
      </w:pPr>
    </w:p>
    <w:p w14:paraId="6C26CD25" w14:textId="155804A9" w:rsidR="00FF5AE0" w:rsidRPr="00A45A4B" w:rsidRDefault="00FF5AE0" w:rsidP="00A45A4B">
      <w:pPr>
        <w:spacing w:after="0" w:line="240" w:lineRule="auto"/>
        <w:rPr>
          <w:sz w:val="20"/>
          <w:szCs w:val="20"/>
        </w:rPr>
      </w:pPr>
    </w:p>
    <w:sectPr w:rsidR="00FF5AE0" w:rsidRPr="00A4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3A599B"/>
    <w:rsid w:val="003D51F1"/>
    <w:rsid w:val="0070658D"/>
    <w:rsid w:val="00742647"/>
    <w:rsid w:val="00850411"/>
    <w:rsid w:val="00863B6B"/>
    <w:rsid w:val="00A3237D"/>
    <w:rsid w:val="00A45A4B"/>
    <w:rsid w:val="00AA7723"/>
    <w:rsid w:val="00CE12A5"/>
    <w:rsid w:val="00DA29CB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7</cp:revision>
  <dcterms:created xsi:type="dcterms:W3CDTF">2025-07-01T10:11:00Z</dcterms:created>
  <dcterms:modified xsi:type="dcterms:W3CDTF">2025-07-01T10:18:00Z</dcterms:modified>
</cp:coreProperties>
</file>